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B0607" w14:textId="6FE5C662" w:rsidR="0002001A" w:rsidRDefault="00F67C3C" w:rsidP="00AD4205">
      <w:pPr>
        <w:spacing w:after="0"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0D01E115" w14:textId="77777777" w:rsidR="00AD4205" w:rsidRDefault="00AD4205" w:rsidP="00AD4205">
      <w:pPr>
        <w:spacing w:after="0" w:line="336" w:lineRule="atLeast"/>
        <w:jc w:val="center"/>
        <w:outlineLvl w:val="0"/>
        <w:rPr>
          <w:rFonts w:ascii="Times New Roman" w:hAnsi="Times New Roman" w:cs="Times New Roman"/>
          <w:b/>
          <w:bCs/>
          <w:color w:val="000000"/>
          <w:sz w:val="28"/>
          <w:szCs w:val="28"/>
        </w:rPr>
      </w:pPr>
    </w:p>
    <w:p w14:paraId="7AD9F3C6" w14:textId="61BE5FD1" w:rsidR="00390354" w:rsidRDefault="00F85037" w:rsidP="00AD4205">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28 октября</w:t>
      </w:r>
      <w:r w:rsidR="008A105F">
        <w:rPr>
          <w:rFonts w:ascii="Times New Roman" w:eastAsia="Times New Roman" w:hAnsi="Times New Roman" w:cs="Times New Roman"/>
          <w:color w:val="000000"/>
          <w:sz w:val="28"/>
          <w:szCs w:val="28"/>
          <w:lang w:eastAsia="ru-RU"/>
        </w:rPr>
        <w:t xml:space="preserve"> 2021</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390354" w:rsidRPr="00390354">
        <w:rPr>
          <w:rFonts w:ascii="Times New Roman" w:eastAsia="Times New Roman" w:hAnsi="Times New Roman" w:cs="Times New Roman"/>
          <w:sz w:val="28"/>
          <w:szCs w:val="28"/>
          <w:lang w:eastAsia="ru-RU"/>
        </w:rPr>
        <w:t xml:space="preserve">государственного инспектора отдела по энергетическому надзору </w:t>
      </w:r>
      <w:r w:rsidR="00390354">
        <w:rPr>
          <w:rFonts w:ascii="Times New Roman" w:eastAsia="Times New Roman" w:hAnsi="Times New Roman" w:cs="Times New Roman"/>
          <w:sz w:val="28"/>
          <w:szCs w:val="28"/>
          <w:lang w:eastAsia="ru-RU"/>
        </w:rPr>
        <w:t xml:space="preserve">                  </w:t>
      </w:r>
      <w:r w:rsidR="00390354" w:rsidRPr="00390354">
        <w:rPr>
          <w:rFonts w:ascii="Times New Roman" w:eastAsia="Times New Roman" w:hAnsi="Times New Roman" w:cs="Times New Roman"/>
          <w:sz w:val="28"/>
          <w:szCs w:val="28"/>
          <w:lang w:eastAsia="ru-RU"/>
        </w:rPr>
        <w:t xml:space="preserve">и надзору за гидротехническими сооружениями (надзор за теплосетевыми </w:t>
      </w:r>
      <w:r w:rsidR="00390354">
        <w:rPr>
          <w:rFonts w:ascii="Times New Roman" w:eastAsia="Times New Roman" w:hAnsi="Times New Roman" w:cs="Times New Roman"/>
          <w:sz w:val="28"/>
          <w:szCs w:val="28"/>
          <w:lang w:eastAsia="ru-RU"/>
        </w:rPr>
        <w:t xml:space="preserve">                        </w:t>
      </w:r>
      <w:r w:rsidR="00390354" w:rsidRPr="00390354">
        <w:rPr>
          <w:rFonts w:ascii="Times New Roman" w:eastAsia="Times New Roman" w:hAnsi="Times New Roman" w:cs="Times New Roman"/>
          <w:sz w:val="28"/>
          <w:szCs w:val="28"/>
          <w:lang w:eastAsia="ru-RU"/>
        </w:rPr>
        <w:t xml:space="preserve">и теплоснабжающими организациями, электрическими сетями и </w:t>
      </w:r>
      <w:proofErr w:type="spellStart"/>
      <w:proofErr w:type="gramStart"/>
      <w:r w:rsidR="00390354" w:rsidRPr="00390354">
        <w:rPr>
          <w:rFonts w:ascii="Times New Roman" w:eastAsia="Times New Roman" w:hAnsi="Times New Roman" w:cs="Times New Roman"/>
          <w:sz w:val="28"/>
          <w:szCs w:val="28"/>
          <w:lang w:eastAsia="ru-RU"/>
        </w:rPr>
        <w:t>электроустанов</w:t>
      </w:r>
      <w:r w:rsidR="00390354">
        <w:rPr>
          <w:rFonts w:ascii="Times New Roman" w:eastAsia="Times New Roman" w:hAnsi="Times New Roman" w:cs="Times New Roman"/>
          <w:sz w:val="28"/>
          <w:szCs w:val="28"/>
          <w:lang w:eastAsia="ru-RU"/>
        </w:rPr>
        <w:t>-</w:t>
      </w:r>
      <w:r w:rsidR="00390354" w:rsidRPr="00390354">
        <w:rPr>
          <w:rFonts w:ascii="Times New Roman" w:eastAsia="Times New Roman" w:hAnsi="Times New Roman" w:cs="Times New Roman"/>
          <w:sz w:val="28"/>
          <w:szCs w:val="28"/>
          <w:lang w:eastAsia="ru-RU"/>
        </w:rPr>
        <w:t>ками</w:t>
      </w:r>
      <w:proofErr w:type="spellEnd"/>
      <w:proofErr w:type="gramEnd"/>
      <w:r w:rsidR="00390354" w:rsidRPr="00390354">
        <w:rPr>
          <w:rFonts w:ascii="Times New Roman" w:eastAsia="Times New Roman" w:hAnsi="Times New Roman" w:cs="Times New Roman"/>
          <w:sz w:val="28"/>
          <w:szCs w:val="28"/>
          <w:lang w:eastAsia="ru-RU"/>
        </w:rPr>
        <w:t xml:space="preserve"> потребителей)</w:t>
      </w:r>
      <w:r w:rsidR="00390354">
        <w:rPr>
          <w:rFonts w:ascii="Times New Roman" w:eastAsia="Times New Roman" w:hAnsi="Times New Roman" w:cs="Times New Roman"/>
          <w:sz w:val="28"/>
          <w:szCs w:val="28"/>
          <w:lang w:eastAsia="ru-RU"/>
        </w:rPr>
        <w:t>.</w:t>
      </w:r>
    </w:p>
    <w:p w14:paraId="346C7418" w14:textId="1669EC04" w:rsidR="003A7EE7" w:rsidRPr="00390354" w:rsidRDefault="00390354" w:rsidP="00AD4205">
      <w:pPr>
        <w:spacing w:after="0"/>
        <w:ind w:firstLine="708"/>
        <w:jc w:val="both"/>
        <w:rPr>
          <w:rFonts w:ascii="Times New Roman" w:eastAsia="Times New Roman" w:hAnsi="Times New Roman" w:cs="Times New Roman"/>
          <w:sz w:val="28"/>
          <w:szCs w:val="28"/>
          <w:lang w:eastAsia="ru-RU"/>
        </w:rPr>
      </w:pPr>
      <w:r w:rsidRPr="00390354">
        <w:rPr>
          <w:rFonts w:ascii="Times New Roman" w:eastAsia="Times New Roman" w:hAnsi="Times New Roman" w:cs="Times New Roman"/>
          <w:sz w:val="28"/>
          <w:szCs w:val="28"/>
          <w:lang w:eastAsia="ru-RU"/>
        </w:rPr>
        <w:t xml:space="preserve"> </w:t>
      </w:r>
    </w:p>
    <w:p w14:paraId="4437AD13" w14:textId="39B7F853" w:rsidR="0073183B" w:rsidRDefault="00F67C3C" w:rsidP="00AD4205">
      <w:pPr>
        <w:spacing w:after="0"/>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283FED">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осуществлении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283FED">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AF3BC5">
        <w:rPr>
          <w:rFonts w:ascii="Times New Roman" w:eastAsia="Times New Roman" w:hAnsi="Times New Roman" w:cs="Times New Roman"/>
          <w:color w:val="000000"/>
          <w:sz w:val="28"/>
          <w:szCs w:val="28"/>
          <w:lang w:eastAsia="ru-RU"/>
        </w:rPr>
        <w:t xml:space="preserve">                </w:t>
      </w:r>
      <w:r w:rsidR="0073183B">
        <w:rPr>
          <w:rFonts w:ascii="Times New Roman" w:eastAsia="Times New Roman" w:hAnsi="Times New Roman" w:cs="Times New Roman"/>
          <w:color w:val="000000"/>
          <w:sz w:val="28"/>
          <w:szCs w:val="28"/>
          <w:lang w:eastAsia="ru-RU"/>
        </w:rPr>
        <w:t xml:space="preserve">  </w:t>
      </w:r>
    </w:p>
    <w:p w14:paraId="2141C16B" w14:textId="7A9A8157" w:rsidR="00ED0C76" w:rsidRPr="00062C6A" w:rsidRDefault="00ED0C76" w:rsidP="00ED0C76">
      <w:pPr>
        <w:tabs>
          <w:tab w:val="left" w:pos="0"/>
        </w:tabs>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roofErr w:type="spellStart"/>
      <w:r w:rsidRPr="00062C6A">
        <w:rPr>
          <w:rFonts w:ascii="Times New Roman" w:eastAsia="Times New Roman" w:hAnsi="Times New Roman" w:cs="Times New Roman"/>
          <w:sz w:val="28"/>
          <w:szCs w:val="28"/>
          <w:lang w:eastAsia="ru-RU"/>
        </w:rPr>
        <w:t>Плосков</w:t>
      </w:r>
      <w:proofErr w:type="spellEnd"/>
      <w:r w:rsidRPr="00062C6A">
        <w:rPr>
          <w:rFonts w:ascii="Times New Roman" w:eastAsia="Times New Roman" w:hAnsi="Times New Roman" w:cs="Times New Roman"/>
          <w:sz w:val="28"/>
          <w:szCs w:val="28"/>
          <w:lang w:eastAsia="ru-RU"/>
        </w:rPr>
        <w:t xml:space="preserve"> Леонид Евгеньевич.</w:t>
      </w:r>
    </w:p>
    <w:p w14:paraId="026821CF" w14:textId="77777777" w:rsidR="0073183B" w:rsidRDefault="0073183B" w:rsidP="00AD4205">
      <w:pPr>
        <w:spacing w:after="0"/>
        <w:ind w:firstLine="708"/>
        <w:jc w:val="both"/>
        <w:rPr>
          <w:rFonts w:ascii="Times New Roman" w:hAnsi="Times New Roman" w:cs="Times New Roman"/>
          <w:b/>
          <w:sz w:val="28"/>
          <w:szCs w:val="28"/>
        </w:rPr>
      </w:pPr>
    </w:p>
    <w:p w14:paraId="4652A015" w14:textId="64458076" w:rsidR="0073183B" w:rsidRPr="0002001A" w:rsidRDefault="0073183B" w:rsidP="00AD4205">
      <w:pPr>
        <w:pStyle w:val="a3"/>
        <w:spacing w:before="0" w:beforeAutospacing="0" w:after="0" w:afterAutospacing="0" w:line="276" w:lineRule="auto"/>
        <w:ind w:firstLine="708"/>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Pr>
          <w:color w:val="000000"/>
          <w:sz w:val="28"/>
          <w:szCs w:val="28"/>
        </w:rPr>
        <w:t xml:space="preserve">Печорское управление Федеральной службы                 </w:t>
      </w:r>
      <w:r w:rsidRPr="0002001A">
        <w:rPr>
          <w:color w:val="000000"/>
          <w:sz w:val="28"/>
          <w:szCs w:val="28"/>
        </w:rPr>
        <w:t xml:space="preserve"> </w:t>
      </w:r>
      <w:r>
        <w:rPr>
          <w:color w:val="000000"/>
          <w:sz w:val="28"/>
          <w:szCs w:val="28"/>
        </w:rPr>
        <w:t xml:space="preserve"> </w:t>
      </w:r>
      <w:r w:rsidRPr="0002001A">
        <w:rPr>
          <w:color w:val="000000"/>
          <w:sz w:val="28"/>
          <w:szCs w:val="28"/>
        </w:rPr>
        <w:t xml:space="preserve">по экологическому, технологическому и атомному надзору (167000, </w:t>
      </w:r>
      <w:r>
        <w:rPr>
          <w:color w:val="000000"/>
          <w:sz w:val="28"/>
          <w:szCs w:val="28"/>
        </w:rPr>
        <w:t xml:space="preserve">                              </w:t>
      </w:r>
      <w:r w:rsidR="00283FED">
        <w:rPr>
          <w:color w:val="000000"/>
          <w:sz w:val="28"/>
          <w:szCs w:val="28"/>
        </w:rPr>
        <w:t xml:space="preserve">Республика Коми, </w:t>
      </w:r>
      <w:r w:rsidRPr="0002001A">
        <w:rPr>
          <w:color w:val="000000"/>
          <w:sz w:val="28"/>
          <w:szCs w:val="28"/>
        </w:rPr>
        <w:t>г. Сыктывкар, ул. Советская, д.67)</w:t>
      </w:r>
      <w:r w:rsidR="00283FED">
        <w:rPr>
          <w:color w:val="000000"/>
          <w:sz w:val="28"/>
          <w:szCs w:val="28"/>
        </w:rPr>
        <w:t>.</w:t>
      </w:r>
      <w:r w:rsidRPr="0002001A">
        <w:rPr>
          <w:color w:val="000000"/>
          <w:sz w:val="28"/>
          <w:szCs w:val="28"/>
        </w:rPr>
        <w:t xml:space="preserve"> </w:t>
      </w:r>
    </w:p>
    <w:p w14:paraId="42BC2134" w14:textId="77777777" w:rsidR="0073183B" w:rsidRDefault="0073183B" w:rsidP="00AF3BC5">
      <w:pPr>
        <w:spacing w:after="0" w:line="240" w:lineRule="auto"/>
        <w:ind w:firstLine="708"/>
        <w:jc w:val="both"/>
        <w:rPr>
          <w:rFonts w:ascii="Times New Roman" w:hAnsi="Times New Roman" w:cs="Times New Roman"/>
          <w:b/>
          <w:sz w:val="28"/>
          <w:szCs w:val="28"/>
        </w:rPr>
      </w:pP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4D1"/>
    <w:rsid w:val="0002001A"/>
    <w:rsid w:val="00062C6A"/>
    <w:rsid w:val="000F77FE"/>
    <w:rsid w:val="0012572A"/>
    <w:rsid w:val="0014561E"/>
    <w:rsid w:val="001E3718"/>
    <w:rsid w:val="002278A2"/>
    <w:rsid w:val="00250A6E"/>
    <w:rsid w:val="00283FED"/>
    <w:rsid w:val="002D3D6A"/>
    <w:rsid w:val="00346DD4"/>
    <w:rsid w:val="00371905"/>
    <w:rsid w:val="00383F28"/>
    <w:rsid w:val="00390354"/>
    <w:rsid w:val="003A7EE7"/>
    <w:rsid w:val="003F6515"/>
    <w:rsid w:val="005045B2"/>
    <w:rsid w:val="0055445F"/>
    <w:rsid w:val="005C40DE"/>
    <w:rsid w:val="0060529C"/>
    <w:rsid w:val="00643088"/>
    <w:rsid w:val="00672A6D"/>
    <w:rsid w:val="0073183B"/>
    <w:rsid w:val="00786677"/>
    <w:rsid w:val="0085598A"/>
    <w:rsid w:val="008A105F"/>
    <w:rsid w:val="00937B44"/>
    <w:rsid w:val="00A2149E"/>
    <w:rsid w:val="00A36921"/>
    <w:rsid w:val="00A42B66"/>
    <w:rsid w:val="00AC4ECF"/>
    <w:rsid w:val="00AD4205"/>
    <w:rsid w:val="00AF3BC5"/>
    <w:rsid w:val="00B02DA6"/>
    <w:rsid w:val="00C64FBD"/>
    <w:rsid w:val="00CE7805"/>
    <w:rsid w:val="00D7324F"/>
    <w:rsid w:val="00D85FD5"/>
    <w:rsid w:val="00DA5692"/>
    <w:rsid w:val="00DD39F4"/>
    <w:rsid w:val="00E904D1"/>
    <w:rsid w:val="00EB399E"/>
    <w:rsid w:val="00EC7718"/>
    <w:rsid w:val="00ED0C76"/>
    <w:rsid w:val="00F67C3C"/>
    <w:rsid w:val="00F85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1015</Characters>
  <Application>Microsoft Office Word</Application>
  <DocSecurity>0</DocSecurity>
  <Lines>8</Lines>
  <Paragraphs>2</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Информация о результатах конкурса</vt: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Афанасьева Ирина Валерьевна</cp:lastModifiedBy>
  <cp:revision>3</cp:revision>
  <cp:lastPrinted>2018-09-13T05:13:00Z</cp:lastPrinted>
  <dcterms:created xsi:type="dcterms:W3CDTF">2021-10-13T14:09:00Z</dcterms:created>
  <dcterms:modified xsi:type="dcterms:W3CDTF">2021-11-01T07:19:00Z</dcterms:modified>
</cp:coreProperties>
</file>